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0E857" w14:textId="77777777" w:rsidR="00642D8E" w:rsidRPr="006A7473" w:rsidRDefault="00642D8E" w:rsidP="00642D8E">
      <w:pPr>
        <w:jc w:val="center"/>
        <w:rPr>
          <w:rFonts w:ascii="Tahoma" w:eastAsia="Cambria" w:hAnsi="Tahoma" w:cs="Tahoma"/>
          <w:b/>
          <w:color w:val="000000"/>
          <w:sz w:val="20"/>
          <w:szCs w:val="20"/>
          <w:lang w:val="es-EC"/>
        </w:rPr>
      </w:pPr>
      <w:r w:rsidRPr="006A7473"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>FORMULARIO No.1</w:t>
      </w:r>
    </w:p>
    <w:p w14:paraId="433E05A5" w14:textId="77777777" w:rsidR="00642D8E" w:rsidRPr="006A7473" w:rsidRDefault="00642D8E" w:rsidP="00642D8E">
      <w:pPr>
        <w:jc w:val="center"/>
        <w:rPr>
          <w:rFonts w:ascii="Tahoma" w:eastAsia="Cambria" w:hAnsi="Tahoma" w:cs="Tahoma"/>
          <w:b/>
          <w:color w:val="000000"/>
          <w:sz w:val="20"/>
          <w:szCs w:val="20"/>
          <w:lang w:val="es-EC"/>
        </w:rPr>
      </w:pPr>
    </w:p>
    <w:p w14:paraId="3D6B5755" w14:textId="77777777" w:rsidR="00642D8E" w:rsidRPr="006A7473" w:rsidRDefault="00642D8E" w:rsidP="00642D8E">
      <w:pPr>
        <w:jc w:val="center"/>
        <w:rPr>
          <w:rFonts w:ascii="Tahoma" w:eastAsia="Cambria" w:hAnsi="Tahoma" w:cs="Tahoma"/>
          <w:b/>
          <w:color w:val="000000"/>
          <w:sz w:val="20"/>
          <w:szCs w:val="20"/>
          <w:lang w:val="es-EC"/>
        </w:rPr>
      </w:pPr>
      <w:r w:rsidRPr="006A7473"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 xml:space="preserve">CARTA DE MANIFESTACIÓN DE INTERÉS </w:t>
      </w:r>
    </w:p>
    <w:p w14:paraId="5A022581" w14:textId="77777777" w:rsidR="00642D8E" w:rsidRPr="006A7473" w:rsidRDefault="00642D8E" w:rsidP="00642D8E">
      <w:pPr>
        <w:jc w:val="center"/>
        <w:rPr>
          <w:rFonts w:ascii="Tahoma" w:eastAsia="Cambria" w:hAnsi="Tahoma" w:cs="Tahoma"/>
          <w:b/>
          <w:color w:val="000000"/>
          <w:sz w:val="20"/>
          <w:szCs w:val="20"/>
          <w:lang w:val="es-EC"/>
        </w:rPr>
      </w:pPr>
      <w:r w:rsidRPr="00250425"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>Contrato de Préstamo</w:t>
      </w:r>
      <w:r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 xml:space="preserve">: </w:t>
      </w:r>
      <w:r w:rsidRPr="00250425"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>No.  BIRF 9722-EC</w:t>
      </w:r>
    </w:p>
    <w:p w14:paraId="1F65A699" w14:textId="77777777" w:rsidR="00642D8E" w:rsidRPr="006A7473" w:rsidRDefault="00642D8E" w:rsidP="00642D8E">
      <w:pPr>
        <w:jc w:val="center"/>
        <w:rPr>
          <w:rFonts w:ascii="Tahoma" w:eastAsia="Cambria" w:hAnsi="Tahoma" w:cs="Tahoma"/>
          <w:color w:val="000000"/>
          <w:sz w:val="20"/>
          <w:szCs w:val="20"/>
          <w:lang w:val="es-EC"/>
        </w:rPr>
      </w:pPr>
    </w:p>
    <w:p w14:paraId="19B5022B" w14:textId="77777777" w:rsidR="00642D8E" w:rsidRPr="006A7473" w:rsidRDefault="00642D8E" w:rsidP="00642D8E">
      <w:pPr>
        <w:jc w:val="both"/>
        <w:rPr>
          <w:rFonts w:ascii="Tahoma" w:eastAsia="Cambria" w:hAnsi="Tahoma" w:cs="Tahoma"/>
          <w:color w:val="000000"/>
          <w:sz w:val="20"/>
          <w:szCs w:val="20"/>
          <w:lang w:val="es-EC"/>
        </w:rPr>
      </w:pPr>
    </w:p>
    <w:p w14:paraId="5020E324" w14:textId="77777777" w:rsidR="00642D8E" w:rsidRPr="006A7473" w:rsidRDefault="00642D8E" w:rsidP="00642D8E">
      <w:pPr>
        <w:jc w:val="right"/>
        <w:rPr>
          <w:rFonts w:ascii="Tahoma" w:hAnsi="Tahoma" w:cs="Tahoma"/>
          <w:i/>
          <w:color w:val="000000"/>
          <w:sz w:val="20"/>
          <w:szCs w:val="20"/>
          <w:lang w:val="es-CO"/>
        </w:rPr>
      </w:pPr>
      <w:r w:rsidRPr="006A7473">
        <w:rPr>
          <w:rFonts w:ascii="Tahoma" w:hAnsi="Tahoma" w:cs="Tahoma"/>
          <w:i/>
          <w:color w:val="000000"/>
          <w:sz w:val="20"/>
          <w:szCs w:val="20"/>
          <w:lang w:val="es-CO"/>
        </w:rPr>
        <w:t>[Fecha]</w:t>
      </w:r>
    </w:p>
    <w:p w14:paraId="18B6CCC6" w14:textId="77777777" w:rsidR="00642D8E" w:rsidRPr="006A7473" w:rsidRDefault="00642D8E" w:rsidP="00642D8E">
      <w:pPr>
        <w:jc w:val="both"/>
        <w:rPr>
          <w:rFonts w:ascii="Tahoma" w:eastAsia="Cambria" w:hAnsi="Tahoma" w:cs="Tahoma"/>
          <w:color w:val="000000"/>
          <w:sz w:val="20"/>
          <w:szCs w:val="20"/>
          <w:lang w:val="es-EC"/>
        </w:rPr>
      </w:pPr>
    </w:p>
    <w:p w14:paraId="37DA8299" w14:textId="77777777" w:rsidR="00642D8E" w:rsidRPr="006A7473" w:rsidRDefault="00642D8E" w:rsidP="00642D8E">
      <w:pPr>
        <w:jc w:val="both"/>
        <w:rPr>
          <w:rFonts w:ascii="Tahoma" w:eastAsia="Cambria" w:hAnsi="Tahoma" w:cs="Tahoma"/>
          <w:sz w:val="20"/>
          <w:szCs w:val="20"/>
          <w:lang w:val="es-EC"/>
        </w:rPr>
      </w:pPr>
      <w:r>
        <w:rPr>
          <w:rFonts w:ascii="Tahoma" w:eastAsia="Cambria" w:hAnsi="Tahoma" w:cs="Tahoma"/>
          <w:sz w:val="20"/>
          <w:szCs w:val="20"/>
          <w:lang w:val="es-EC"/>
        </w:rPr>
        <w:t>Economista</w:t>
      </w:r>
    </w:p>
    <w:p w14:paraId="54D10A09" w14:textId="77777777" w:rsidR="00642D8E" w:rsidRPr="006A7473" w:rsidRDefault="00642D8E" w:rsidP="00642D8E">
      <w:pPr>
        <w:jc w:val="both"/>
        <w:rPr>
          <w:rFonts w:ascii="Tahoma" w:eastAsia="Cambria" w:hAnsi="Tahoma" w:cs="Tahoma"/>
          <w:color w:val="000000"/>
          <w:sz w:val="20"/>
          <w:szCs w:val="20"/>
          <w:highlight w:val="yellow"/>
          <w:lang w:val="es-EC"/>
        </w:rPr>
      </w:pPr>
      <w:r w:rsidRPr="006A7473">
        <w:rPr>
          <w:rFonts w:ascii="Tahoma" w:eastAsia="Cambria" w:hAnsi="Tahoma" w:cs="Tahoma"/>
          <w:color w:val="000000"/>
          <w:sz w:val="20"/>
          <w:szCs w:val="20"/>
          <w:lang w:val="es-EC"/>
        </w:rPr>
        <w:t>Miguel Alberto Bonard Rugel</w:t>
      </w:r>
    </w:p>
    <w:p w14:paraId="727AEF08" w14:textId="77777777" w:rsidR="00642D8E" w:rsidRPr="0078542A" w:rsidRDefault="00642D8E" w:rsidP="00642D8E">
      <w:pPr>
        <w:jc w:val="both"/>
        <w:rPr>
          <w:rFonts w:ascii="Tahoma" w:eastAsia="Cambria" w:hAnsi="Tahoma" w:cs="Tahoma"/>
          <w:b/>
          <w:bCs/>
          <w:sz w:val="20"/>
          <w:szCs w:val="20"/>
          <w:lang w:val="es-EC"/>
        </w:rPr>
      </w:pPr>
      <w:r w:rsidRPr="0078542A">
        <w:rPr>
          <w:rFonts w:ascii="Tahoma" w:eastAsia="Cambria" w:hAnsi="Tahoma" w:cs="Tahoma"/>
          <w:b/>
          <w:bCs/>
          <w:sz w:val="20"/>
          <w:szCs w:val="20"/>
          <w:lang w:val="es-EC"/>
        </w:rPr>
        <w:t>DIRECTOR DE TALENTO HUMANO</w:t>
      </w:r>
    </w:p>
    <w:p w14:paraId="7130F818" w14:textId="77777777" w:rsidR="00642D8E" w:rsidRPr="0078542A" w:rsidRDefault="00642D8E" w:rsidP="00642D8E">
      <w:pPr>
        <w:jc w:val="both"/>
        <w:rPr>
          <w:rFonts w:ascii="Tahoma" w:eastAsia="Cambria" w:hAnsi="Tahoma" w:cs="Tahoma"/>
          <w:b/>
          <w:color w:val="000000"/>
          <w:sz w:val="20"/>
          <w:szCs w:val="20"/>
          <w:lang w:val="es-EC"/>
        </w:rPr>
      </w:pPr>
      <w:r w:rsidRPr="0078542A">
        <w:rPr>
          <w:rFonts w:ascii="Tahoma" w:eastAsia="Cambria" w:hAnsi="Tahoma" w:cs="Tahoma"/>
          <w:b/>
          <w:bCs/>
          <w:sz w:val="20"/>
          <w:szCs w:val="20"/>
          <w:lang w:val="es-EC"/>
        </w:rPr>
        <w:t>GOBIERNO AUTÓNOMO DESCENTRALIZADO PROVINCIAL DEL GUAYAS</w:t>
      </w:r>
      <w:r w:rsidRPr="0078542A">
        <w:rPr>
          <w:rFonts w:ascii="Tahoma" w:eastAsia="Cambria" w:hAnsi="Tahoma" w:cs="Tahoma"/>
          <w:b/>
          <w:color w:val="000000"/>
          <w:sz w:val="20"/>
          <w:szCs w:val="20"/>
          <w:lang w:val="es-EC"/>
        </w:rPr>
        <w:t xml:space="preserve"> </w:t>
      </w:r>
    </w:p>
    <w:p w14:paraId="7EAAAA06" w14:textId="77777777" w:rsidR="00642D8E" w:rsidRPr="006A7473" w:rsidRDefault="00642D8E" w:rsidP="00642D8E">
      <w:pPr>
        <w:jc w:val="both"/>
        <w:rPr>
          <w:rFonts w:ascii="Tahoma" w:eastAsia="Cambria" w:hAnsi="Tahoma" w:cs="Tahoma"/>
          <w:color w:val="000000"/>
          <w:sz w:val="20"/>
          <w:szCs w:val="20"/>
          <w:lang w:val="es-EC"/>
        </w:rPr>
      </w:pPr>
      <w:r>
        <w:rPr>
          <w:rFonts w:ascii="Tahoma" w:eastAsia="Cambria" w:hAnsi="Tahoma" w:cs="Tahoma"/>
          <w:color w:val="000000"/>
          <w:sz w:val="20"/>
          <w:szCs w:val="20"/>
          <w:lang w:val="es-EC"/>
        </w:rPr>
        <w:t>Presente</w:t>
      </w:r>
    </w:p>
    <w:p w14:paraId="7449AB60" w14:textId="77777777" w:rsidR="00642D8E" w:rsidRPr="006A7473" w:rsidRDefault="00642D8E" w:rsidP="00642D8E">
      <w:pPr>
        <w:jc w:val="both"/>
        <w:rPr>
          <w:rFonts w:ascii="Tahoma" w:eastAsia="Cambria" w:hAnsi="Tahoma" w:cs="Tahoma"/>
          <w:sz w:val="20"/>
          <w:szCs w:val="20"/>
          <w:lang w:val="es-EC"/>
        </w:rPr>
      </w:pPr>
    </w:p>
    <w:p w14:paraId="4940842D" w14:textId="77777777" w:rsidR="00642D8E" w:rsidRDefault="00642D8E" w:rsidP="00642D8E">
      <w:pPr>
        <w:rPr>
          <w:rFonts w:ascii="Tahoma" w:eastAsia="Cambria" w:hAnsi="Tahoma" w:cs="Tahoma"/>
          <w:sz w:val="20"/>
          <w:szCs w:val="20"/>
          <w:lang w:val="es-EC"/>
        </w:rPr>
      </w:pPr>
      <w:r w:rsidRPr="006A7473">
        <w:rPr>
          <w:rFonts w:ascii="Tahoma" w:eastAsia="Cambria" w:hAnsi="Tahoma" w:cs="Tahoma"/>
          <w:sz w:val="20"/>
          <w:szCs w:val="20"/>
          <w:lang w:val="es-EC"/>
        </w:rPr>
        <w:t>De nuestra consideración:</w:t>
      </w:r>
    </w:p>
    <w:p w14:paraId="4B1B8764" w14:textId="77777777" w:rsidR="00642D8E" w:rsidRDefault="00642D8E" w:rsidP="00642D8E">
      <w:pPr>
        <w:rPr>
          <w:rFonts w:ascii="Tahoma" w:eastAsia="Cambria" w:hAnsi="Tahoma" w:cs="Tahoma"/>
          <w:sz w:val="20"/>
          <w:szCs w:val="20"/>
          <w:lang w:val="es-EC"/>
        </w:rPr>
      </w:pPr>
    </w:p>
    <w:p w14:paraId="7A25E762" w14:textId="0EBE24EA" w:rsidR="00642D8E" w:rsidRPr="006A7473" w:rsidRDefault="00642D8E" w:rsidP="00642D8E">
      <w:pPr>
        <w:jc w:val="both"/>
        <w:rPr>
          <w:rFonts w:ascii="Tahoma" w:eastAsia="Cambria" w:hAnsi="Tahoma" w:cs="Tahoma"/>
          <w:color w:val="000000"/>
          <w:sz w:val="20"/>
          <w:szCs w:val="20"/>
          <w:lang w:val="es-EC"/>
        </w:rPr>
      </w:pPr>
      <w:r>
        <w:rPr>
          <w:rFonts w:ascii="Tahoma" w:eastAsia="Cambria" w:hAnsi="Tahoma" w:cs="Tahoma"/>
          <w:sz w:val="20"/>
          <w:szCs w:val="20"/>
          <w:lang w:val="es-EC"/>
        </w:rPr>
        <w:t>Mediante la presente, expongo mi interés de participar en el proceso de selección ofertado por el Gobierno Autónomo Descentralizado de la Provincia del Guayas, para la contratación de un “</w:t>
      </w:r>
      <w:r>
        <w:rPr>
          <w:rFonts w:ascii="Tahoma" w:eastAsia="Cambria" w:hAnsi="Tahoma" w:cs="Tahoma"/>
          <w:color w:val="000000"/>
          <w:sz w:val="20"/>
          <w:szCs w:val="20"/>
          <w:lang w:val="es-EC"/>
        </w:rPr>
        <w:t>Especialista</w:t>
      </w:r>
      <w:r>
        <w:rPr>
          <w:rFonts w:ascii="Tahoma" w:eastAsia="Cambria" w:hAnsi="Tahoma" w:cs="Tahoma"/>
          <w:color w:val="000000"/>
          <w:sz w:val="20"/>
          <w:szCs w:val="20"/>
          <w:lang w:val="es-EC"/>
        </w:rPr>
        <w:t xml:space="preserve"> de Seguridad Vial</w:t>
      </w:r>
      <w:r>
        <w:rPr>
          <w:rFonts w:ascii="Tahoma" w:eastAsia="Cambria" w:hAnsi="Tahoma" w:cs="Tahoma"/>
          <w:color w:val="000000"/>
          <w:sz w:val="20"/>
          <w:szCs w:val="20"/>
          <w:lang w:val="es-EC"/>
        </w:rPr>
        <w:t>” bajo la modalidad de Servicios Profesionales, en la</w:t>
      </w:r>
      <w:r w:rsidRPr="006A7473">
        <w:rPr>
          <w:rFonts w:ascii="Tahoma" w:eastAsia="Cambria" w:hAnsi="Tahoma" w:cs="Tahoma"/>
          <w:color w:val="000000"/>
          <w:sz w:val="20"/>
          <w:szCs w:val="20"/>
          <w:lang w:val="es-EC"/>
        </w:rPr>
        <w:t xml:space="preserve"> Unidad Ejecutora del Proyecto BM-P504400”</w:t>
      </w:r>
      <w:r>
        <w:rPr>
          <w:rFonts w:ascii="Tahoma" w:eastAsia="Cambria" w:hAnsi="Tahoma" w:cs="Tahoma"/>
          <w:color w:val="000000"/>
          <w:sz w:val="20"/>
          <w:szCs w:val="20"/>
          <w:lang w:val="es-EC"/>
        </w:rPr>
        <w:t>.</w:t>
      </w:r>
    </w:p>
    <w:p w14:paraId="1B2A9590" w14:textId="77777777" w:rsidR="00642D8E" w:rsidRPr="006A7473" w:rsidRDefault="00642D8E" w:rsidP="00642D8E">
      <w:pPr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</w:p>
    <w:p w14:paraId="4BB86BA3" w14:textId="77777777" w:rsidR="00642D8E" w:rsidRPr="006A7473" w:rsidRDefault="00642D8E" w:rsidP="00642D8E">
      <w:pPr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  <w:r>
        <w:rPr>
          <w:rFonts w:ascii="Tahoma" w:hAnsi="Tahoma" w:cs="Tahoma"/>
          <w:sz w:val="20"/>
          <w:szCs w:val="20"/>
          <w:lang w:val="es-CO"/>
        </w:rPr>
        <w:t>Adjunto a la presente manifestación de interés, envío h</w:t>
      </w:r>
      <w:r w:rsidRPr="006A7473">
        <w:rPr>
          <w:rFonts w:ascii="Tahoma" w:hAnsi="Tahoma" w:cs="Tahoma"/>
          <w:sz w:val="20"/>
          <w:szCs w:val="20"/>
          <w:lang w:val="es-CO"/>
        </w:rPr>
        <w:t xml:space="preserve">oja de </w:t>
      </w:r>
      <w:r>
        <w:rPr>
          <w:rFonts w:ascii="Tahoma" w:hAnsi="Tahoma" w:cs="Tahoma"/>
          <w:sz w:val="20"/>
          <w:szCs w:val="20"/>
          <w:lang w:val="es-CO"/>
        </w:rPr>
        <w:t>v</w:t>
      </w:r>
      <w:r w:rsidRPr="006A7473">
        <w:rPr>
          <w:rFonts w:ascii="Tahoma" w:hAnsi="Tahoma" w:cs="Tahoma"/>
          <w:sz w:val="20"/>
          <w:szCs w:val="20"/>
          <w:lang w:val="es-CO"/>
        </w:rPr>
        <w:t>ida</w:t>
      </w:r>
      <w:r>
        <w:rPr>
          <w:rFonts w:ascii="Tahoma" w:hAnsi="Tahoma" w:cs="Tahoma"/>
          <w:sz w:val="20"/>
          <w:szCs w:val="20"/>
          <w:lang w:val="es-CO"/>
        </w:rPr>
        <w:t xml:space="preserve"> en el formato solicitado y </w:t>
      </w:r>
      <w:r w:rsidRPr="0078542A">
        <w:rPr>
          <w:rFonts w:ascii="Tahoma" w:hAnsi="Tahoma" w:cs="Tahoma"/>
          <w:sz w:val="20"/>
          <w:szCs w:val="20"/>
          <w:u w:val="single"/>
          <w:lang w:val="es-CO"/>
        </w:rPr>
        <w:t>Declaro que:</w:t>
      </w:r>
      <w:r w:rsidRPr="0078542A">
        <w:rPr>
          <w:rFonts w:ascii="Tahoma" w:hAnsi="Tahoma" w:cs="Tahoma"/>
          <w:color w:val="000000"/>
          <w:sz w:val="20"/>
          <w:szCs w:val="20"/>
          <w:u w:val="single"/>
          <w:lang w:val="es-CO"/>
        </w:rPr>
        <w:t xml:space="preserve"> </w:t>
      </w:r>
    </w:p>
    <w:p w14:paraId="7D061A23" w14:textId="77777777" w:rsidR="00642D8E" w:rsidRPr="006A7473" w:rsidRDefault="00642D8E" w:rsidP="00642D8E">
      <w:pPr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</w:p>
    <w:p w14:paraId="6E25AD51" w14:textId="77777777" w:rsidR="00642D8E" w:rsidRDefault="00642D8E" w:rsidP="00642D8E">
      <w:pPr>
        <w:numPr>
          <w:ilvl w:val="0"/>
          <w:numId w:val="1"/>
        </w:numPr>
        <w:spacing w:after="16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Toda la información y afirmaciones que se hacen en esta manifestación de interés son verdaderas y acept</w:t>
      </w:r>
      <w:r>
        <w:rPr>
          <w:rFonts w:ascii="Tahoma" w:hAnsi="Tahoma" w:cs="Tahoma"/>
          <w:color w:val="000000"/>
          <w:sz w:val="20"/>
          <w:szCs w:val="20"/>
          <w:lang w:val="es-CO"/>
        </w:rPr>
        <w:t>o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 que cualquier falsedad o interpretación falsa que contenga la misma podrá conducir a </w:t>
      </w: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la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descalificación </w:t>
      </w: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del proceso selectivo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por parte del </w:t>
      </w: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Gobierno Autónomo Descentralizado de la Provincia del Guayas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y/o podrá ser sancionada por el Banco</w:t>
      </w: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 Mundial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.</w:t>
      </w:r>
    </w:p>
    <w:p w14:paraId="3676FF54" w14:textId="77777777" w:rsidR="00642D8E" w:rsidRPr="006A7473" w:rsidRDefault="00642D8E" w:rsidP="00642D8E">
      <w:pPr>
        <w:spacing w:after="16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</w:p>
    <w:p w14:paraId="0E2DF995" w14:textId="77777777" w:rsidR="00642D8E" w:rsidRDefault="00642D8E" w:rsidP="00642D8E">
      <w:pPr>
        <w:numPr>
          <w:ilvl w:val="0"/>
          <w:numId w:val="1"/>
        </w:numPr>
        <w:spacing w:after="16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La presente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manifestación de interés </w:t>
      </w:r>
      <w:r>
        <w:rPr>
          <w:rFonts w:ascii="Tahoma" w:hAnsi="Tahoma" w:cs="Tahoma"/>
          <w:color w:val="000000"/>
          <w:sz w:val="20"/>
          <w:szCs w:val="20"/>
          <w:lang w:val="es-CO"/>
        </w:rPr>
        <w:t>es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 válida y obligatoria por el periodo de 60 días.</w:t>
      </w:r>
    </w:p>
    <w:p w14:paraId="14CC8839" w14:textId="77777777" w:rsidR="00642D8E" w:rsidRDefault="00642D8E" w:rsidP="00642D8E">
      <w:pPr>
        <w:pStyle w:val="Prrafodelista"/>
        <w:rPr>
          <w:rFonts w:ascii="Tahoma" w:hAnsi="Tahoma" w:cs="Tahoma"/>
          <w:color w:val="000000"/>
          <w:sz w:val="20"/>
          <w:szCs w:val="20"/>
          <w:lang w:val="es-CO"/>
        </w:rPr>
      </w:pPr>
    </w:p>
    <w:p w14:paraId="0592A3F0" w14:textId="77777777" w:rsidR="00642D8E" w:rsidRDefault="00642D8E" w:rsidP="00642D8E">
      <w:pPr>
        <w:numPr>
          <w:ilvl w:val="0"/>
          <w:numId w:val="1"/>
        </w:numPr>
        <w:spacing w:after="16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No ten</w:t>
      </w: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go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ningún conflicto de inter</w:t>
      </w: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eses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de acuerdo con las Regulaciones para Adquisiciones para Prestatarios en Proyectos de Inversión (Adquisiciones en Operaciones de Financiamiento para Proyectos de Inversión -Bienes, Obras, Servicios de No-Consultoría y Servicios de Consultoría, Quinta Edición, septiembre de 2023 numerales 3.14 a 3.17.).</w:t>
      </w:r>
    </w:p>
    <w:p w14:paraId="65A7EEA0" w14:textId="77777777" w:rsidR="00642D8E" w:rsidRDefault="00642D8E" w:rsidP="00642D8E">
      <w:pPr>
        <w:pStyle w:val="Prrafodelista"/>
        <w:rPr>
          <w:rFonts w:ascii="Tahoma" w:hAnsi="Tahoma" w:cs="Tahoma"/>
          <w:color w:val="000000"/>
          <w:sz w:val="20"/>
          <w:szCs w:val="20"/>
          <w:lang w:val="es-CO"/>
        </w:rPr>
      </w:pPr>
    </w:p>
    <w:p w14:paraId="767A520E" w14:textId="77777777" w:rsidR="00642D8E" w:rsidRPr="006A7473" w:rsidRDefault="00642D8E" w:rsidP="00642D8E">
      <w:pPr>
        <w:numPr>
          <w:ilvl w:val="0"/>
          <w:numId w:val="1"/>
        </w:numPr>
        <w:spacing w:after="16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>No he participado directa o indirectamente en la ejecución de cualquier contrato de: obras, provisión de bienes, prestación de servicios y consultorías, que formen parte del “Proyecto de Vías Rurales Resilientes” de la Provincia del Guayas.</w:t>
      </w:r>
    </w:p>
    <w:p w14:paraId="4DAACC6F" w14:textId="77777777" w:rsidR="00642D8E" w:rsidRPr="006A7473" w:rsidRDefault="00642D8E" w:rsidP="00642D8E">
      <w:pPr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</w:p>
    <w:p w14:paraId="2C71A727" w14:textId="77777777" w:rsidR="00642D8E" w:rsidRDefault="00642D8E" w:rsidP="00642D8E">
      <w:pPr>
        <w:rPr>
          <w:rFonts w:ascii="Tahoma" w:hAnsi="Tahoma" w:cs="Tahoma"/>
          <w:color w:val="000000"/>
          <w:sz w:val="20"/>
          <w:szCs w:val="20"/>
          <w:lang w:val="es-CO" w:eastAsia="it-IT"/>
        </w:rPr>
      </w:pPr>
    </w:p>
    <w:p w14:paraId="1F263B11" w14:textId="77777777" w:rsidR="00642D8E" w:rsidRDefault="00642D8E" w:rsidP="00642D8E">
      <w:pPr>
        <w:rPr>
          <w:rFonts w:ascii="Tahoma" w:hAnsi="Tahoma" w:cs="Tahoma"/>
          <w:color w:val="000000"/>
          <w:sz w:val="20"/>
          <w:szCs w:val="20"/>
          <w:lang w:val="es-CO" w:eastAsia="it-IT"/>
        </w:rPr>
      </w:pPr>
    </w:p>
    <w:p w14:paraId="18B4C1FC" w14:textId="77777777" w:rsidR="00642D8E" w:rsidRDefault="00642D8E" w:rsidP="00642D8E">
      <w:pPr>
        <w:rPr>
          <w:rFonts w:ascii="Tahoma" w:hAnsi="Tahoma" w:cs="Tahoma"/>
          <w:color w:val="000000"/>
          <w:sz w:val="20"/>
          <w:szCs w:val="20"/>
          <w:lang w:val="es-CO" w:eastAsia="it-IT"/>
        </w:rPr>
      </w:pPr>
    </w:p>
    <w:p w14:paraId="6982ACF9" w14:textId="77777777" w:rsidR="00642D8E" w:rsidRPr="006A7473" w:rsidRDefault="00642D8E" w:rsidP="00642D8E">
      <w:pPr>
        <w:rPr>
          <w:rFonts w:ascii="Tahoma" w:hAnsi="Tahoma" w:cs="Tahoma"/>
          <w:color w:val="000000"/>
          <w:sz w:val="20"/>
          <w:szCs w:val="20"/>
          <w:lang w:val="es-CO" w:eastAsia="it-IT"/>
        </w:rPr>
      </w:pPr>
      <w:r>
        <w:rPr>
          <w:rFonts w:ascii="Tahoma" w:hAnsi="Tahoma" w:cs="Tahoma"/>
          <w:color w:val="000000"/>
          <w:sz w:val="20"/>
          <w:szCs w:val="20"/>
          <w:lang w:val="es-CO" w:eastAsia="it-IT"/>
        </w:rPr>
        <w:t>Atentamente</w:t>
      </w:r>
      <w:r w:rsidRPr="006A7473">
        <w:rPr>
          <w:rFonts w:ascii="Tahoma" w:hAnsi="Tahoma" w:cs="Tahoma"/>
          <w:color w:val="000000"/>
          <w:sz w:val="20"/>
          <w:szCs w:val="20"/>
          <w:lang w:val="es-CO" w:eastAsia="it-IT"/>
        </w:rPr>
        <w:t>,</w:t>
      </w:r>
    </w:p>
    <w:p w14:paraId="5532B0C9" w14:textId="77777777" w:rsidR="00642D8E" w:rsidRPr="006A7473" w:rsidRDefault="00642D8E" w:rsidP="00642D8E">
      <w:pPr>
        <w:rPr>
          <w:rFonts w:ascii="Tahoma" w:hAnsi="Tahoma" w:cs="Tahoma"/>
          <w:color w:val="000000"/>
          <w:sz w:val="20"/>
          <w:szCs w:val="20"/>
          <w:lang w:val="es-CO" w:eastAsia="it-IT"/>
        </w:rPr>
      </w:pPr>
    </w:p>
    <w:p w14:paraId="14B4F12E" w14:textId="77777777" w:rsidR="00642D8E" w:rsidRPr="006A7473" w:rsidRDefault="00642D8E" w:rsidP="00642D8E">
      <w:pPr>
        <w:tabs>
          <w:tab w:val="right" w:pos="8460"/>
        </w:tabs>
        <w:jc w:val="both"/>
        <w:rPr>
          <w:rFonts w:ascii="Tahoma" w:hAnsi="Tahoma" w:cs="Tahoma"/>
          <w:color w:val="000000"/>
          <w:sz w:val="20"/>
          <w:szCs w:val="20"/>
          <w:u w:val="single"/>
          <w:lang w:val="es-CO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Firma Autorizada </w:t>
      </w:r>
      <w:r w:rsidRPr="006A7473">
        <w:rPr>
          <w:rFonts w:ascii="Tahoma" w:hAnsi="Tahoma" w:cs="Tahoma"/>
          <w:i/>
          <w:color w:val="000000"/>
          <w:sz w:val="20"/>
          <w:szCs w:val="20"/>
          <w:lang w:val="es-CO"/>
        </w:rPr>
        <w:t>[Nombre completo]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:  </w:t>
      </w:r>
      <w:r w:rsidRPr="006A7473">
        <w:rPr>
          <w:rFonts w:ascii="Tahoma" w:hAnsi="Tahoma" w:cs="Tahoma"/>
          <w:color w:val="000000"/>
          <w:sz w:val="20"/>
          <w:szCs w:val="20"/>
          <w:u w:val="single"/>
          <w:lang w:val="es-CO"/>
        </w:rPr>
        <w:tab/>
      </w:r>
    </w:p>
    <w:p w14:paraId="7C95233C" w14:textId="77777777" w:rsidR="00642D8E" w:rsidRPr="006A7473" w:rsidRDefault="00642D8E" w:rsidP="00642D8E">
      <w:pPr>
        <w:tabs>
          <w:tab w:val="right" w:pos="8460"/>
        </w:tabs>
        <w:jc w:val="both"/>
        <w:rPr>
          <w:rFonts w:ascii="Tahoma" w:hAnsi="Tahoma" w:cs="Tahoma"/>
          <w:color w:val="000000"/>
          <w:sz w:val="20"/>
          <w:szCs w:val="20"/>
          <w:u w:val="single"/>
          <w:lang w:val="es-CO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Nombre del Signatario:  </w:t>
      </w:r>
      <w:r w:rsidRPr="006A7473">
        <w:rPr>
          <w:rFonts w:ascii="Tahoma" w:hAnsi="Tahoma" w:cs="Tahoma"/>
          <w:color w:val="000000"/>
          <w:sz w:val="20"/>
          <w:szCs w:val="20"/>
          <w:u w:val="single"/>
          <w:lang w:val="es-CO"/>
        </w:rPr>
        <w:tab/>
      </w:r>
    </w:p>
    <w:p w14:paraId="0075B77A" w14:textId="77777777" w:rsidR="00642D8E" w:rsidRPr="006A7473" w:rsidRDefault="00642D8E" w:rsidP="00642D8E">
      <w:pPr>
        <w:tabs>
          <w:tab w:val="right" w:pos="8460"/>
        </w:tabs>
        <w:jc w:val="both"/>
        <w:rPr>
          <w:rFonts w:ascii="Tahoma" w:hAnsi="Tahoma" w:cs="Tahoma"/>
          <w:color w:val="000000"/>
          <w:sz w:val="20"/>
          <w:szCs w:val="20"/>
          <w:u w:val="single"/>
          <w:lang w:val="es-CO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Dirección:  </w:t>
      </w:r>
      <w:r w:rsidRPr="006A7473">
        <w:rPr>
          <w:rFonts w:ascii="Tahoma" w:hAnsi="Tahoma" w:cs="Tahoma"/>
          <w:color w:val="000000"/>
          <w:sz w:val="20"/>
          <w:szCs w:val="20"/>
          <w:u w:val="single"/>
          <w:lang w:val="es-CO"/>
        </w:rPr>
        <w:tab/>
      </w:r>
    </w:p>
    <w:p w14:paraId="3F0C6E68" w14:textId="77777777" w:rsidR="00642D8E" w:rsidRPr="006A7473" w:rsidRDefault="00642D8E" w:rsidP="00642D8E">
      <w:pPr>
        <w:tabs>
          <w:tab w:val="right" w:pos="8460"/>
        </w:tabs>
        <w:jc w:val="both"/>
        <w:rPr>
          <w:rFonts w:ascii="Tahoma" w:hAnsi="Tahoma" w:cs="Tahoma"/>
          <w:color w:val="000000"/>
          <w:sz w:val="20"/>
          <w:szCs w:val="20"/>
          <w:lang w:val="es-CO"/>
        </w:rPr>
      </w:pP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Información de contacto (teléfono </w:t>
      </w:r>
      <w:r>
        <w:rPr>
          <w:rFonts w:ascii="Tahoma" w:hAnsi="Tahoma" w:cs="Tahoma"/>
          <w:color w:val="000000"/>
          <w:sz w:val="20"/>
          <w:szCs w:val="20"/>
          <w:lang w:val="es-CO"/>
        </w:rPr>
        <w:t xml:space="preserve">y </w:t>
      </w:r>
      <w:r w:rsidRPr="006A7473">
        <w:rPr>
          <w:rFonts w:ascii="Tahoma" w:hAnsi="Tahoma" w:cs="Tahoma"/>
          <w:color w:val="000000"/>
          <w:sz w:val="20"/>
          <w:szCs w:val="20"/>
          <w:lang w:val="es-CO"/>
        </w:rPr>
        <w:t xml:space="preserve">e-mail):  </w:t>
      </w:r>
      <w:r w:rsidRPr="006A7473">
        <w:rPr>
          <w:rFonts w:ascii="Tahoma" w:hAnsi="Tahoma" w:cs="Tahoma"/>
          <w:color w:val="000000"/>
          <w:sz w:val="20"/>
          <w:szCs w:val="20"/>
          <w:u w:val="single"/>
          <w:lang w:val="es-CO"/>
        </w:rPr>
        <w:tab/>
      </w:r>
    </w:p>
    <w:p w14:paraId="5AF45044" w14:textId="77777777" w:rsidR="00642D8E" w:rsidRPr="006A7473" w:rsidRDefault="00642D8E" w:rsidP="00642D8E">
      <w:pPr>
        <w:rPr>
          <w:rFonts w:ascii="Tahoma" w:hAnsi="Tahoma" w:cs="Tahoma"/>
          <w:sz w:val="20"/>
          <w:szCs w:val="20"/>
          <w:lang w:val="es-CO"/>
        </w:rPr>
      </w:pPr>
    </w:p>
    <w:p w14:paraId="605E886B" w14:textId="77777777" w:rsidR="00642D8E" w:rsidRDefault="00642D8E"/>
    <w:sectPr w:rsidR="00642D8E" w:rsidSect="00642D8E">
      <w:pgSz w:w="11900" w:h="16840"/>
      <w:pgMar w:top="162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CE15EF"/>
    <w:multiLevelType w:val="hybridMultilevel"/>
    <w:tmpl w:val="E5161C98"/>
    <w:lvl w:ilvl="0" w:tplc="65E46AE6">
      <w:start w:val="1"/>
      <w:numFmt w:val="lowerLetter"/>
      <w:lvlText w:val="(%1)"/>
      <w:lvlJc w:val="left"/>
      <w:pPr>
        <w:ind w:left="720" w:hanging="360"/>
      </w:pPr>
      <w:rPr>
        <w:rFonts w:ascii="Calibri" w:hAnsi="Calibri" w:cs="Times New Roman"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214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D8E"/>
    <w:rsid w:val="00642D8E"/>
    <w:rsid w:val="00A3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D29D"/>
  <w15:chartTrackingRefBased/>
  <w15:docId w15:val="{7BEC4B04-3011-4178-A7EE-0E5F4F19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D8E"/>
    <w:pPr>
      <w:spacing w:after="0" w:line="240" w:lineRule="auto"/>
    </w:pPr>
    <w:rPr>
      <w:rFonts w:ascii="Cambria" w:eastAsia="MS Mincho" w:hAnsi="Cambria" w:cs="Times New Roman"/>
      <w:kern w:val="0"/>
      <w:lang w:val="es-ES_tradnl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42D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42D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42D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2D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42D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D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42D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42D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42D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42D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42D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42D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2D8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42D8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42D8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42D8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42D8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42D8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42D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42D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42D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42D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42D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42D8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99"/>
    <w:qFormat/>
    <w:rsid w:val="00642D8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42D8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42D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42D8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42D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CHACON OCHOA</dc:creator>
  <cp:keywords/>
  <dc:description/>
  <cp:lastModifiedBy>KAREN CHACON OCHOA</cp:lastModifiedBy>
  <cp:revision>1</cp:revision>
  <dcterms:created xsi:type="dcterms:W3CDTF">2025-06-03T21:30:00Z</dcterms:created>
  <dcterms:modified xsi:type="dcterms:W3CDTF">2025-06-03T21:37:00Z</dcterms:modified>
</cp:coreProperties>
</file>